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24" w:rsidRDefault="00BA3724" w:rsidP="00BA372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穆斯林科学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导论</w:t>
      </w:r>
      <w:proofErr w:type="spellEnd"/>
    </w:p>
    <w:p w:rsidR="00E86371" w:rsidRDefault="0075114E" w:rsidP="0075114E">
      <w:pPr>
        <w:jc w:val="center"/>
      </w:pPr>
      <w:r>
        <w:rPr>
          <w:noProof/>
        </w:rPr>
        <w:drawing>
          <wp:inline distT="0" distB="0" distL="0" distR="0">
            <wp:extent cx="2668270" cy="2416810"/>
            <wp:effectExtent l="0" t="0" r="0" b="2540"/>
            <wp:docPr id="31" name="Picture 31" descr="http://www.islamreligion.com/articles/images/Introduction_to_Muslim_Scienc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islamreligion.com/articles/images/Introduction_to_Muslim_Scienc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耶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稣诞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生以前，杰出的希腊文明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还在世界上闪烁其余光。当时亚里斯多德、欧几里德、苏格拉底、加伦、托勒密等是希腊杰出的思想家，他们在哲学、数学、地理、天文学和医学等方面做出了杰出的贡献，他们的学说成为现代科学的柱石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接着，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罗马人衰落了，他们丧失了对世界的控制权。基督教的兴起，又带来了新的历法，这就是众所周知的公元前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  <w:lang w:val="ru-RU"/>
        </w:rPr>
        <w:t>BC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与公元后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  <w:lang w:val="ru-RU"/>
        </w:rPr>
        <w:t>AD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罗马人对欧洲的侵略尚未结束，蛮族部落（盎格鲁－撒克逊、法兰克、汪达尔人）接着入侵欧洲，这些部落都是今日欧洲人的祖先。外族的入侵导致了罗马帝国的瓦解。大约从公元</w:t>
      </w:r>
      <w:r>
        <w:rPr>
          <w:color w:val="000000"/>
          <w:sz w:val="26"/>
          <w:szCs w:val="26"/>
          <w:lang w:val="ru-RU"/>
        </w:rPr>
        <w:t>5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纪开始，欧洲进入了历史上所谓的黑暗的中世纪时期。这一时期持续到</w:t>
      </w:r>
      <w:proofErr w:type="spellEnd"/>
      <w:r>
        <w:rPr>
          <w:color w:val="000000"/>
          <w:sz w:val="26"/>
          <w:szCs w:val="26"/>
          <w:lang w:val="ru-RU"/>
        </w:rPr>
        <w:t>15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，直到哥伦布发现美洲大陆。哥伦布发现美洲大陆标志着文艺复兴的兴起，即所谓的复兴时代的到来。在这一时期，人们发现了关于希腊罗马文化丰富的记载，人们热烈赞颂希腊罗马的科学与文化成就。图书管里充满关于文艺复兴的书籍，这些书籍记录着这个时代的灿烂文明。但在希腊</w:t>
      </w:r>
      <w:r>
        <w:rPr>
          <w:color w:val="000000"/>
          <w:sz w:val="26"/>
          <w:szCs w:val="26"/>
          <w:lang w:val="ru-RU"/>
        </w:rPr>
        <w:t>-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罗马文化与文艺复兴之间，有一段长达</w:t>
      </w:r>
      <w:proofErr w:type="spellEnd"/>
      <w:r>
        <w:rPr>
          <w:color w:val="000000"/>
          <w:sz w:val="26"/>
          <w:szCs w:val="26"/>
          <w:lang w:val="ru-RU"/>
        </w:rPr>
        <w:t>1000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历史时期，这一时期是科学与文化的荒漠期。当时的欧洲历史主要记载了统治欧洲的各个王朝、宗教和封建制度，但对这一时期的科学发展几乎没有只言片语的记录和关注。欧洲从辉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煌的希腊文明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沦入黑暗的中世纪，然后又突然回到科学文明的光明时期。没有任何逻辑推理能证明他们的文明是突然兴起的。说文明突然兴起，这使我们有理由怀疑，在这段长达</w:t>
      </w:r>
      <w:r>
        <w:rPr>
          <w:color w:val="000000"/>
          <w:sz w:val="26"/>
          <w:szCs w:val="26"/>
          <w:lang w:val="ru-RU"/>
        </w:rPr>
        <w:t>10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纪的时间里面，这个世界真的是科学愚昧而没有科学的大放异彩吗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为了解开这个谜，我们应该放眼看看这个世界的其他地区，特别是与欧洲大陆地理上十分接近的有文明存在的地区。令人惊奇的是，当欧洲处于文明的黑暗期时，公元</w:t>
      </w:r>
      <w:r>
        <w:rPr>
          <w:color w:val="000000"/>
          <w:sz w:val="26"/>
          <w:szCs w:val="26"/>
          <w:lang w:val="ru-RU"/>
        </w:rPr>
        <w:t>622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兴起于欧洲东南方向的穆斯林文明正处于顶峰。这一年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  <w:lang w:val="ru-RU"/>
        </w:rPr>
        <w:t>622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年）穆罕默德和他的弟子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们离开了充满敌意的麦加而迁到欢迎他们的麦地那（叶斯利布），在这里他们找到了避难之所，并建立了第一个穆斯林国家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公元</w:t>
      </w:r>
      <w:proofErr w:type="spellEnd"/>
      <w:r>
        <w:rPr>
          <w:color w:val="000000"/>
          <w:sz w:val="26"/>
          <w:szCs w:val="26"/>
          <w:lang w:val="ru-RU"/>
        </w:rPr>
        <w:t>750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年，伊斯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已经传播到了世界各地，穆斯林已经拥有了大量的土地，建立了国家，其领土从西班牙延伸到中国边界。随着伊斯兰的传播，学习新知识、搞科学研究、进行技术发明的学术气氛蓬勃涌起。科技遂成为各民族之间往来的媒介。穆斯林认识到学习知识、发明创造的重要性，认识到科技会增进人们之间的有效交流。先知穆罕默德强调并鼓励穆斯林学习和研究中国、印度、非洲等地区的科技知识。这样在以后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几个世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纪里，涌现出了数以百计的精通各种学科知识的百科全书式的大学者，例如比鲁尼、花拉子米、易得利斯、辛德、伊本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西那、拉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齐、伊本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赫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顿、卡辛、伊本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海瑟姆、法拉比、安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萨里、加扎里等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也有部分非穆斯林学者，例如伊斯哈格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胡乃因和胡乃因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伊斯哈格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阿巴斯朝代基督教学者、天文学家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萨比提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古拉特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撒比安人，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还有来自西班牙的犹太学者哈萨迪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沙普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鲁特、伊本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玛门等一大批生活在穆斯林社会受人敬重的、具有很大影响力的学者。穆斯林文明第一次显示了多民族的特征，成为了世人学习的榜样。阿拉伯人、土耳其人、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波斯人、伯伯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尔人、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库尔德人，这些民族的优秀代表，都在学习和研究处于当时学术前瞻的各种科学，如数学、医学、工程学、农学等等。他们的努力催生了辉煌的建筑学、颇具创造性的艺术、大量的图书馆、医院、大学，也促进了地理方面的重要发现，例如绘制世界地图、建立观测站、研究基础天文学等，还有许多的发明创造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犹如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乔治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萨顿所说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阿拉伯人的科学奇迹，在于使用奇妙的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语言来描述我们难以想象的科学成就。人类历史上，还没有出现过能与此并驾齐驱的伟大成就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为出于政治方面的因素，现代科学家没有承认穆斯林学者在关键领域的科学成就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，没有承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穆斯林文明对现代科学和技术的巨大贡献。他们认为欧洲人直接拥有了古希腊的先进科学与技术，但无可否认的历史事实是，西班牙人对穆斯林定居者进行再征服的时候，他们从穆斯林那里学习了许多东西。特别值得一提的是，</w:t>
      </w:r>
      <w:r>
        <w:rPr>
          <w:color w:val="000000"/>
          <w:sz w:val="26"/>
          <w:szCs w:val="26"/>
          <w:lang w:val="ru-RU"/>
        </w:rPr>
        <w:t>1085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年，学者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们发现了大量的被译为西方文字的穆斯林作品。还有，持续了</w:t>
      </w:r>
      <w:proofErr w:type="spellEnd"/>
      <w:r>
        <w:rPr>
          <w:color w:val="000000"/>
          <w:sz w:val="26"/>
          <w:szCs w:val="26"/>
          <w:lang w:val="ru-RU"/>
        </w:rPr>
        <w:t>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个多世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纪的十字军东侵战争，虽然是一次次的充满血腥的战争，但也不能不说是一次次文化的互动。因此，很难使人们相信，黑暗的中世纪真的就像某些人所描述的那样，是一团漆黑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如果没有从穆斯林文明那里借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鉴大量的知识，就不可能有我们今天广泛使用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的阿拉伯数字，我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也缺乏足够的各方面的知识：农业生产、饲养家禽家畜以供食供穿并做交通工具、纺织业、修建地下排水管以灌溉农业等，我们也不知道用水车、风车，不知道把金属加工成各种工具、各类武器，不知道有帆船、天文观测仪、时钟、造纸业、书写与记录的工具，不知道有法律以及文明的生活、交易的货币，更不知道有抽象的思维、宗教观念和象征性的仪式</w:t>
      </w:r>
      <w:r>
        <w:rPr>
          <w:color w:val="000000"/>
          <w:sz w:val="26"/>
          <w:szCs w:val="26"/>
        </w:rPr>
        <w:t>……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诚如维克森所说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证据能够证明，是西方人发明了这些日常工具、基础理论和基本概念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这篇文章原是作者贾米拉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赛伊夫的一次采访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 xml:space="preserve"> 2003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>
        <w:rPr>
          <w:color w:val="000000"/>
          <w:sz w:val="26"/>
          <w:szCs w:val="26"/>
        </w:rPr>
        <w:t>6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月</w:t>
      </w:r>
      <w:r>
        <w:rPr>
          <w:color w:val="000000"/>
          <w:sz w:val="26"/>
          <w:szCs w:val="26"/>
        </w:rPr>
        <w:t>5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日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发表在《科学技术与文明基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金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》（</w:t>
      </w:r>
      <w:r>
        <w:rPr>
          <w:color w:val="000000"/>
          <w:sz w:val="26"/>
          <w:szCs w:val="26"/>
        </w:rPr>
        <w:t>FSTC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）编辑的《介绍穆斯林科学》一书中。</w:t>
      </w:r>
    </w:p>
    <w:p w:rsidR="00BA3724" w:rsidRDefault="00BA3724" w:rsidP="00BA372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释：声明：伊斯兰网并没有采纳作者所有的观点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Verdana" w:hAnsi="Verdana"/>
          <w:color w:val="000000"/>
          <w:sz w:val="20"/>
          <w:szCs w:val="20"/>
          <w:lang w:val="ru-RU"/>
        </w:rPr>
        <w:t> </w:t>
      </w:r>
    </w:p>
    <w:p w:rsidR="0075114E" w:rsidRPr="00E86371" w:rsidRDefault="0075114E" w:rsidP="00BA3724">
      <w:pPr>
        <w:shd w:val="clear" w:color="auto" w:fill="E1F4FD"/>
        <w:spacing w:after="160" w:line="240" w:lineRule="auto"/>
        <w:ind w:firstLine="397"/>
      </w:pPr>
      <w:bookmarkStart w:id="0" w:name="_GoBack"/>
      <w:bookmarkEnd w:id="0"/>
    </w:p>
    <w:sectPr w:rsidR="0075114E" w:rsidRPr="00E86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0"/>
    <w:rsid w:val="00015E74"/>
    <w:rsid w:val="000465AE"/>
    <w:rsid w:val="00047870"/>
    <w:rsid w:val="00054713"/>
    <w:rsid w:val="00092846"/>
    <w:rsid w:val="000C2B0C"/>
    <w:rsid w:val="000D7D99"/>
    <w:rsid w:val="001C313E"/>
    <w:rsid w:val="002272C9"/>
    <w:rsid w:val="002B0070"/>
    <w:rsid w:val="002F19F7"/>
    <w:rsid w:val="003428D4"/>
    <w:rsid w:val="00374756"/>
    <w:rsid w:val="00404209"/>
    <w:rsid w:val="00575C78"/>
    <w:rsid w:val="005F0B8A"/>
    <w:rsid w:val="006B2AA1"/>
    <w:rsid w:val="0075114E"/>
    <w:rsid w:val="00775B99"/>
    <w:rsid w:val="008518A9"/>
    <w:rsid w:val="008751D8"/>
    <w:rsid w:val="008C58A9"/>
    <w:rsid w:val="009164BB"/>
    <w:rsid w:val="0095030D"/>
    <w:rsid w:val="00957C6C"/>
    <w:rsid w:val="00972328"/>
    <w:rsid w:val="009D0F06"/>
    <w:rsid w:val="00A40267"/>
    <w:rsid w:val="00A630C7"/>
    <w:rsid w:val="00A77567"/>
    <w:rsid w:val="00A955A3"/>
    <w:rsid w:val="00AB7ABE"/>
    <w:rsid w:val="00B2250E"/>
    <w:rsid w:val="00BA3724"/>
    <w:rsid w:val="00C80373"/>
    <w:rsid w:val="00CE07DF"/>
    <w:rsid w:val="00D214E3"/>
    <w:rsid w:val="00D6399C"/>
    <w:rsid w:val="00D67AB4"/>
    <w:rsid w:val="00DD6654"/>
    <w:rsid w:val="00E86371"/>
    <w:rsid w:val="00F220C2"/>
    <w:rsid w:val="00F32208"/>
    <w:rsid w:val="00F7327B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2014-08-03T12:34:00Z</cp:lastPrinted>
  <dcterms:created xsi:type="dcterms:W3CDTF">2014-08-03T12:35:00Z</dcterms:created>
  <dcterms:modified xsi:type="dcterms:W3CDTF">2014-08-03T12:35:00Z</dcterms:modified>
</cp:coreProperties>
</file>